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6D8C" w14:textId="61DC3DA6" w:rsidR="009F532E" w:rsidRDefault="00CD6E2D">
      <w:r>
        <w:t>Gate Access System</w:t>
      </w:r>
    </w:p>
    <w:p w14:paraId="5935F5F3" w14:textId="062953A8" w:rsidR="00CD6E2D" w:rsidRDefault="00CD6E2D"/>
    <w:p w14:paraId="34DB1DFE" w14:textId="4E2BAFF3" w:rsidR="008B701E" w:rsidRDefault="00CD6E2D">
      <w:r>
        <w:t>A new gate access system is on its way to Leisure World Seal Beach</w:t>
      </w:r>
      <w:r w:rsidR="009F5583">
        <w:t xml:space="preserve">. </w:t>
      </w:r>
      <w:r w:rsidR="0034288F">
        <w:t xml:space="preserve"> </w:t>
      </w:r>
      <w:r w:rsidR="009F5583">
        <w:t xml:space="preserve">After </w:t>
      </w:r>
      <w:r>
        <w:t xml:space="preserve">months of </w:t>
      </w:r>
      <w:r w:rsidR="0034288F">
        <w:t>evaluation</w:t>
      </w:r>
      <w:r>
        <w:t xml:space="preserve"> by staff and the Security Bus and Traffic Committee, the Board approved a comprehensive proposal </w:t>
      </w:r>
      <w:r w:rsidR="009F5583">
        <w:t xml:space="preserve">that provides new features at all three community entrances. </w:t>
      </w:r>
    </w:p>
    <w:p w14:paraId="7A7B087A" w14:textId="19DA6F66" w:rsidR="00CD6E2D" w:rsidRDefault="009F5583">
      <w:r>
        <w:t>The</w:t>
      </w:r>
      <w:r w:rsidR="00CD6E2D">
        <w:t xml:space="preserve"> new system will include:</w:t>
      </w:r>
    </w:p>
    <w:p w14:paraId="7DA7D3F2" w14:textId="7323B4E7" w:rsidR="00CD6E2D" w:rsidRDefault="008B701E" w:rsidP="00CD6E2D">
      <w:pPr>
        <w:pStyle w:val="ListParagraph"/>
        <w:numPr>
          <w:ilvl w:val="0"/>
          <w:numId w:val="1"/>
        </w:numPr>
      </w:pPr>
      <w:r>
        <w:t>N</w:t>
      </w:r>
      <w:r w:rsidR="00CD6E2D">
        <w:t>ew visitor management software</w:t>
      </w:r>
    </w:p>
    <w:p w14:paraId="7526522C" w14:textId="3BDFF875" w:rsidR="00CD6E2D" w:rsidRDefault="00CD6E2D" w:rsidP="00CD6E2D">
      <w:pPr>
        <w:pStyle w:val="ListParagraph"/>
        <w:numPr>
          <w:ilvl w:val="0"/>
          <w:numId w:val="1"/>
        </w:numPr>
      </w:pPr>
      <w:r>
        <w:t xml:space="preserve">License Plate Reader cameras </w:t>
      </w:r>
      <w:r w:rsidR="008B701E">
        <w:t xml:space="preserve">at </w:t>
      </w:r>
      <w:r>
        <w:t>each entry and exit</w:t>
      </w:r>
    </w:p>
    <w:p w14:paraId="1CCB4B8F" w14:textId="2D7F8D0E" w:rsidR="00CD6E2D" w:rsidRDefault="00CD6E2D" w:rsidP="00CD6E2D">
      <w:pPr>
        <w:pStyle w:val="ListParagraph"/>
        <w:numPr>
          <w:ilvl w:val="0"/>
          <w:numId w:val="1"/>
        </w:numPr>
      </w:pPr>
      <w:r>
        <w:t>Barrier Arms</w:t>
      </w:r>
    </w:p>
    <w:p w14:paraId="1153203D" w14:textId="2CB1FEB7" w:rsidR="00CD6E2D" w:rsidRDefault="00CD6E2D" w:rsidP="00CD6E2D">
      <w:pPr>
        <w:pStyle w:val="ListParagraph"/>
        <w:numPr>
          <w:ilvl w:val="0"/>
          <w:numId w:val="1"/>
        </w:numPr>
      </w:pPr>
      <w:r>
        <w:t>Guard/guest station kiosks at each entry</w:t>
      </w:r>
    </w:p>
    <w:p w14:paraId="786AD3E4" w14:textId="0D329AD9" w:rsidR="008B701E" w:rsidRDefault="00CD6E2D" w:rsidP="008B701E">
      <w:pPr>
        <w:pStyle w:val="ListParagraph"/>
        <w:numPr>
          <w:ilvl w:val="0"/>
          <w:numId w:val="1"/>
        </w:numPr>
      </w:pPr>
      <w:r>
        <w:t xml:space="preserve">RFID tags for residents, </w:t>
      </w:r>
      <w:r w:rsidR="004527D0">
        <w:t>staff,</w:t>
      </w:r>
      <w:r>
        <w:t xml:space="preserve"> and contractors</w:t>
      </w:r>
    </w:p>
    <w:p w14:paraId="45C86161" w14:textId="5D5D88B0" w:rsidR="00D849CC" w:rsidRDefault="0034288F" w:rsidP="00CD6E2D">
      <w:r>
        <w:t xml:space="preserve">This significant addition to Leisure World’s infrastructure provides sure authentication of vehicles at all three  entrances.  </w:t>
      </w:r>
      <w:r w:rsidR="00D849CC">
        <w:t>For the first time,</w:t>
      </w:r>
      <w:r>
        <w:t xml:space="preserve"> visitors </w:t>
      </w:r>
      <w:r w:rsidR="00D849CC">
        <w:t xml:space="preserve">can enter through any gate, potentially relieving </w:t>
      </w:r>
      <w:proofErr w:type="gramStart"/>
      <w:r w:rsidR="004527D0">
        <w:t>congestion</w:t>
      </w:r>
      <w:proofErr w:type="gramEnd"/>
      <w:r w:rsidR="00D849CC">
        <w:t xml:space="preserve"> and delays at the main Seal Beach Boulevard entrance. </w:t>
      </w:r>
      <w:r w:rsidR="009F5583">
        <w:t xml:space="preserve">License </w:t>
      </w:r>
      <w:r w:rsidR="00D849CC">
        <w:t xml:space="preserve">plate readers will help </w:t>
      </w:r>
      <w:r w:rsidR="00AD2806">
        <w:t xml:space="preserve">Mutuals </w:t>
      </w:r>
      <w:r w:rsidR="00590F2D">
        <w:t>monitor</w:t>
      </w:r>
      <w:r w:rsidR="00D849CC">
        <w:t xml:space="preserve"> occupancy violations and aid police in their investigations. And the system’s electronic links can cancel a vehicle’s access in seconds, creating tighter control </w:t>
      </w:r>
      <w:r w:rsidR="009F5583">
        <w:t xml:space="preserve">when residents move out or wish to prevent unwanted visitors from entering the community. </w:t>
      </w:r>
    </w:p>
    <w:p w14:paraId="70940FD4" w14:textId="51BE546F" w:rsidR="00D849CC" w:rsidRDefault="00D849CC" w:rsidP="00CD6E2D">
      <w:r>
        <w:t xml:space="preserve">Our comprehensive gate </w:t>
      </w:r>
      <w:r w:rsidR="0034288F">
        <w:t>access</w:t>
      </w:r>
      <w:r>
        <w:t xml:space="preserve"> process</w:t>
      </w:r>
      <w:r w:rsidR="0034288F">
        <w:t xml:space="preserve"> will be designed and installed by CG Systems</w:t>
      </w:r>
      <w:r>
        <w:t xml:space="preserve">, a 40-year veteran in the gate-and-entry industry. </w:t>
      </w:r>
      <w:r w:rsidR="0034288F">
        <w:t xml:space="preserve"> </w:t>
      </w:r>
      <w:r>
        <w:t xml:space="preserve">CG was one of the bidders in earlier calls for proposals, but lost out to the current gate access company, which failed to meet the community’s expectations. </w:t>
      </w:r>
    </w:p>
    <w:p w14:paraId="4CB029AE" w14:textId="3C693A48" w:rsidR="00174E07" w:rsidRDefault="008B701E" w:rsidP="00CD6E2D">
      <w:r>
        <w:t>You can</w:t>
      </w:r>
      <w:r w:rsidR="00387901">
        <w:t xml:space="preserve"> follow the project’s progress on the website, lwsb.com</w:t>
      </w:r>
      <w:r w:rsidR="00174E07">
        <w:t xml:space="preserve">, where we’ve already added the PowerPoint presentation given at the Board meeting. </w:t>
      </w:r>
      <w:r w:rsidR="00387901">
        <w:t>In addition to updates</w:t>
      </w:r>
      <w:r w:rsidR="00AD2806">
        <w:t xml:space="preserve"> at lwsb.com</w:t>
      </w:r>
      <w:r w:rsidR="00387901">
        <w:t xml:space="preserve">, the project management team will be working on a Frequently-Asked-Questions (FAQ) </w:t>
      </w:r>
      <w:r w:rsidR="00A06B30">
        <w:t xml:space="preserve">section. </w:t>
      </w:r>
    </w:p>
    <w:p w14:paraId="6D340446" w14:textId="696B2A3B" w:rsidR="00CD6E2D" w:rsidRDefault="00174E07" w:rsidP="00CD6E2D">
      <w:r>
        <w:t>You’ll also have in-person opportunities to learn about the system at townhalls and information sessions</w:t>
      </w:r>
      <w:r w:rsidR="00AD2806">
        <w:t>.</w:t>
      </w:r>
      <w:r>
        <w:t xml:space="preserve"> We’re planning events to </w:t>
      </w:r>
      <w:r w:rsidR="00AD2806">
        <w:t xml:space="preserve">explain </w:t>
      </w:r>
      <w:r>
        <w:t>the new visitor authorization process, including how residents can generate passes for their own guests.</w:t>
      </w:r>
      <w:r w:rsidR="00CD6E2D">
        <w:t xml:space="preserve"> </w:t>
      </w:r>
      <w:r w:rsidR="00943157">
        <w:t xml:space="preserve"> </w:t>
      </w:r>
      <w:r>
        <w:t xml:space="preserve">When the system launches, there will be </w:t>
      </w:r>
      <w:r w:rsidR="00CD6E2D">
        <w:t>RFID tag distribution events to affix tags to vehicles</w:t>
      </w:r>
      <w:r w:rsidR="00943157">
        <w:t>.</w:t>
      </w:r>
    </w:p>
    <w:p w14:paraId="4F400A80" w14:textId="33F4AA3E" w:rsidR="004527D0" w:rsidRDefault="004527D0" w:rsidP="00CD6E2D">
      <w:r>
        <w:t>Our first Townhall and your opportunity to ask questions will be held on Wednesday, February 15</w:t>
      </w:r>
      <w:r w:rsidRPr="004527D0">
        <w:rPr>
          <w:vertAlign w:val="superscript"/>
        </w:rPr>
        <w:t>th</w:t>
      </w:r>
      <w:r>
        <w:t xml:space="preserve"> at 6pm in Clubhouse 4.</w:t>
      </w:r>
    </w:p>
    <w:p w14:paraId="388D6B57" w14:textId="32DAB1F6" w:rsidR="00943157" w:rsidRDefault="00943157" w:rsidP="00CD6E2D">
      <w:r>
        <w:t>We are excited to move forward with this new system</w:t>
      </w:r>
      <w:r w:rsidR="00AD2806">
        <w:t>.</w:t>
      </w:r>
      <w:r>
        <w:t xml:space="preserve"> </w:t>
      </w:r>
      <w:r w:rsidR="00174E07">
        <w:t xml:space="preserve">We </w:t>
      </w:r>
      <w:r>
        <w:t>will continue to work to</w:t>
      </w:r>
      <w:r w:rsidR="0034288F">
        <w:t xml:space="preserve">ward our goal of making the community safer. </w:t>
      </w:r>
    </w:p>
    <w:sectPr w:rsidR="0094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1465"/>
    <w:multiLevelType w:val="hybridMultilevel"/>
    <w:tmpl w:val="1002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2D"/>
    <w:rsid w:val="00071C8C"/>
    <w:rsid w:val="00174E07"/>
    <w:rsid w:val="001A2A54"/>
    <w:rsid w:val="0034288F"/>
    <w:rsid w:val="00387901"/>
    <w:rsid w:val="004452A7"/>
    <w:rsid w:val="00446209"/>
    <w:rsid w:val="004527D0"/>
    <w:rsid w:val="00590F2D"/>
    <w:rsid w:val="008B701E"/>
    <w:rsid w:val="00943157"/>
    <w:rsid w:val="009F532E"/>
    <w:rsid w:val="009F5583"/>
    <w:rsid w:val="00A06B30"/>
    <w:rsid w:val="00AD2806"/>
    <w:rsid w:val="00CD6E2D"/>
    <w:rsid w:val="00D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D4EC"/>
  <w15:chartTrackingRefBased/>
  <w15:docId w15:val="{3B39D9EF-DAEE-4AD9-A8E6-1FB71EF0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2D"/>
    <w:pPr>
      <w:ind w:left="720"/>
      <w:contextualSpacing/>
    </w:pPr>
  </w:style>
  <w:style w:type="paragraph" w:styleId="Revision">
    <w:name w:val="Revision"/>
    <w:hidden/>
    <w:uiPriority w:val="99"/>
    <w:semiHidden/>
    <w:rsid w:val="00446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Sedgwick</dc:creator>
  <cp:keywords/>
  <dc:description/>
  <cp:lastModifiedBy>Jessica Sedgwick</cp:lastModifiedBy>
  <cp:revision>2</cp:revision>
  <dcterms:created xsi:type="dcterms:W3CDTF">2023-01-31T18:26:00Z</dcterms:created>
  <dcterms:modified xsi:type="dcterms:W3CDTF">2023-01-31T18:26:00Z</dcterms:modified>
</cp:coreProperties>
</file>